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D56A" w14:textId="77777777" w:rsidR="00D64EF4" w:rsidRDefault="00D64EF4" w:rsidP="00786D1B">
      <w:pPr>
        <w:pStyle w:val="c2"/>
        <w:tabs>
          <w:tab w:val="left" w:pos="703"/>
        </w:tabs>
        <w:spacing w:line="240" w:lineRule="auto"/>
        <w:rPr>
          <w:rFonts w:ascii="Arial" w:hAnsi="Arial" w:cs="Arial"/>
          <w:b/>
          <w:bCs/>
        </w:rPr>
      </w:pPr>
      <w:r>
        <w:rPr>
          <w:rFonts w:ascii="Arial" w:hAnsi="Arial" w:cs="Arial"/>
          <w:b/>
          <w:bCs/>
        </w:rPr>
        <w:t>ADVERTISEMENT FOR BID</w:t>
      </w:r>
    </w:p>
    <w:p w14:paraId="339C0E83" w14:textId="77777777" w:rsidR="00D64EF4" w:rsidRDefault="00D64EF4" w:rsidP="00786D1B">
      <w:pPr>
        <w:tabs>
          <w:tab w:val="left" w:pos="703"/>
        </w:tabs>
        <w:rPr>
          <w:rFonts w:ascii="Arial" w:hAnsi="Arial" w:cs="Arial"/>
          <w:b/>
          <w:bCs/>
        </w:rPr>
      </w:pPr>
    </w:p>
    <w:p w14:paraId="04E58A9D" w14:textId="77777777" w:rsidR="00D64EF4" w:rsidRDefault="00D64EF4" w:rsidP="00786D1B">
      <w:pPr>
        <w:tabs>
          <w:tab w:val="left" w:pos="703"/>
        </w:tabs>
        <w:rPr>
          <w:rFonts w:ascii="Arial" w:hAnsi="Arial" w:cs="Arial"/>
          <w:b/>
          <w:bCs/>
        </w:rPr>
      </w:pPr>
    </w:p>
    <w:p w14:paraId="75036666" w14:textId="77777777" w:rsidR="00D64EF4" w:rsidRDefault="00D64EF4" w:rsidP="00786D1B">
      <w:pPr>
        <w:pStyle w:val="p3"/>
        <w:spacing w:line="255" w:lineRule="exact"/>
        <w:ind w:left="2064"/>
        <w:jc w:val="left"/>
        <w:rPr>
          <w:rFonts w:ascii="Arial" w:hAnsi="Arial" w:cs="Arial"/>
          <w:b/>
          <w:bCs/>
        </w:rPr>
      </w:pPr>
      <w:r>
        <w:rPr>
          <w:rFonts w:ascii="Arial" w:hAnsi="Arial" w:cs="Arial"/>
          <w:b/>
          <w:bCs/>
        </w:rPr>
        <w:t>Project:</w:t>
      </w:r>
      <w:r>
        <w:rPr>
          <w:rFonts w:ascii="Arial" w:hAnsi="Arial" w:cs="Arial"/>
          <w:b/>
          <w:bCs/>
        </w:rPr>
        <w:tab/>
      </w:r>
      <w:r>
        <w:rPr>
          <w:rFonts w:ascii="Arial" w:hAnsi="Arial" w:cs="Arial"/>
          <w:b/>
          <w:bCs/>
          <w:u w:val="single"/>
        </w:rPr>
        <w:t>SOUTHWEST LOUISIANA PRIMARY HEALTH</w:t>
      </w:r>
      <w:r w:rsidR="004B7DDD">
        <w:rPr>
          <w:rFonts w:ascii="Arial" w:hAnsi="Arial" w:cs="Arial"/>
          <w:b/>
          <w:bCs/>
          <w:u w:val="single"/>
        </w:rPr>
        <w:t xml:space="preserve"> </w:t>
      </w:r>
      <w:r>
        <w:rPr>
          <w:rFonts w:ascii="Arial" w:hAnsi="Arial" w:cs="Arial"/>
          <w:b/>
          <w:bCs/>
          <w:u w:val="single"/>
        </w:rPr>
        <w:t>CARE</w:t>
      </w:r>
      <w:r w:rsidR="00786D1B">
        <w:rPr>
          <w:rFonts w:ascii="Arial" w:hAnsi="Arial" w:cs="Arial"/>
          <w:b/>
          <w:bCs/>
          <w:u w:val="single"/>
        </w:rPr>
        <w:t xml:space="preserve"> CENTER</w:t>
      </w:r>
      <w:r>
        <w:rPr>
          <w:rFonts w:ascii="Arial" w:hAnsi="Arial" w:cs="Arial"/>
          <w:b/>
          <w:bCs/>
          <w:u w:val="single"/>
        </w:rPr>
        <w:t>, INC</w:t>
      </w:r>
      <w:r>
        <w:rPr>
          <w:rFonts w:ascii="Arial" w:hAnsi="Arial" w:cs="Arial"/>
          <w:b/>
          <w:bCs/>
        </w:rPr>
        <w:t>.</w:t>
      </w:r>
      <w:r w:rsidR="00A01C84">
        <w:rPr>
          <w:rFonts w:ascii="Arial" w:hAnsi="Arial" w:cs="Arial"/>
          <w:b/>
          <w:bCs/>
        </w:rPr>
        <w:t>- Site Extension</w:t>
      </w:r>
    </w:p>
    <w:p w14:paraId="1E7C4E31" w14:textId="77777777" w:rsidR="00F11883" w:rsidRDefault="00F11883" w:rsidP="00786D1B">
      <w:pPr>
        <w:pStyle w:val="p3"/>
        <w:spacing w:line="255" w:lineRule="exact"/>
        <w:ind w:left="2064"/>
        <w:jc w:val="left"/>
        <w:rPr>
          <w:rFonts w:ascii="Arial" w:hAnsi="Arial" w:cs="Arial"/>
          <w:b/>
          <w:bCs/>
        </w:rPr>
      </w:pPr>
    </w:p>
    <w:p w14:paraId="21D08073" w14:textId="77777777" w:rsidR="00D64EF4" w:rsidRDefault="00D64EF4" w:rsidP="00786D1B">
      <w:pPr>
        <w:pStyle w:val="p3"/>
        <w:spacing w:line="255" w:lineRule="exact"/>
        <w:ind w:left="2064"/>
        <w:jc w:val="left"/>
        <w:rPr>
          <w:rFonts w:ascii="Arial" w:hAnsi="Arial" w:cs="Arial"/>
          <w:b/>
          <w:bCs/>
        </w:rPr>
      </w:pPr>
      <w:r>
        <w:rPr>
          <w:rFonts w:ascii="Arial" w:hAnsi="Arial" w:cs="Arial"/>
          <w:b/>
          <w:bCs/>
        </w:rPr>
        <w:t>Location:</w:t>
      </w:r>
      <w:r>
        <w:rPr>
          <w:rFonts w:ascii="Arial" w:hAnsi="Arial" w:cs="Arial"/>
          <w:b/>
          <w:bCs/>
        </w:rPr>
        <w:tab/>
      </w:r>
      <w:r w:rsidR="006C3A5C">
        <w:rPr>
          <w:rFonts w:ascii="Arial" w:hAnsi="Arial" w:cs="Arial"/>
          <w:b/>
          <w:bCs/>
          <w:u w:val="single"/>
        </w:rPr>
        <w:t xml:space="preserve">312 Main St. </w:t>
      </w:r>
    </w:p>
    <w:p w14:paraId="56DC7CAA" w14:textId="77777777" w:rsidR="00D64EF4" w:rsidRDefault="00D64EF4" w:rsidP="00786D1B">
      <w:pPr>
        <w:pStyle w:val="p5"/>
        <w:tabs>
          <w:tab w:val="left" w:pos="2063"/>
        </w:tabs>
        <w:spacing w:line="240" w:lineRule="auto"/>
        <w:ind w:left="2064"/>
        <w:jc w:val="left"/>
        <w:rPr>
          <w:rFonts w:ascii="Arial" w:hAnsi="Arial" w:cs="Arial"/>
          <w:b/>
          <w:bCs/>
        </w:rPr>
      </w:pPr>
      <w:smartTag w:uri="urn:schemas-microsoft-com:office:smarttags" w:element="place">
        <w:smartTag w:uri="urn:schemas-microsoft-com:office:smarttags" w:element="City">
          <w:r>
            <w:rPr>
              <w:rFonts w:ascii="Arial" w:hAnsi="Arial" w:cs="Arial"/>
              <w:b/>
              <w:bCs/>
              <w:u w:val="single"/>
            </w:rPr>
            <w:t>OPELOUSAS</w:t>
          </w:r>
        </w:smartTag>
        <w:r>
          <w:rPr>
            <w:rFonts w:ascii="Arial" w:hAnsi="Arial" w:cs="Arial"/>
            <w:b/>
            <w:bCs/>
            <w:u w:val="single"/>
          </w:rPr>
          <w:t xml:space="preserve">, </w:t>
        </w:r>
        <w:smartTag w:uri="urn:schemas-microsoft-com:office:smarttags" w:element="State">
          <w:r>
            <w:rPr>
              <w:rFonts w:ascii="Arial" w:hAnsi="Arial" w:cs="Arial"/>
              <w:b/>
              <w:bCs/>
              <w:u w:val="single"/>
            </w:rPr>
            <w:t>LOUISIANA</w:t>
          </w:r>
        </w:smartTag>
      </w:smartTag>
    </w:p>
    <w:p w14:paraId="63A76B22" w14:textId="77777777" w:rsidR="00D64EF4" w:rsidRDefault="00D64EF4" w:rsidP="00786D1B">
      <w:pPr>
        <w:tabs>
          <w:tab w:val="left" w:pos="2063"/>
        </w:tabs>
        <w:rPr>
          <w:rFonts w:ascii="Arial" w:hAnsi="Arial" w:cs="Arial"/>
          <w:b/>
          <w:bCs/>
        </w:rPr>
      </w:pPr>
    </w:p>
    <w:p w14:paraId="28C5EE57" w14:textId="77777777" w:rsidR="00D64EF4" w:rsidRDefault="00D64EF4" w:rsidP="00786D1B">
      <w:pPr>
        <w:tabs>
          <w:tab w:val="left" w:pos="2063"/>
        </w:tabs>
        <w:rPr>
          <w:rFonts w:ascii="Arial" w:hAnsi="Arial" w:cs="Arial"/>
          <w:b/>
          <w:bCs/>
        </w:rPr>
      </w:pPr>
    </w:p>
    <w:p w14:paraId="4C55442A" w14:textId="77777777" w:rsidR="00D64EF4" w:rsidRDefault="00D64EF4" w:rsidP="00786D1B">
      <w:pPr>
        <w:pStyle w:val="p4"/>
        <w:spacing w:line="240" w:lineRule="auto"/>
        <w:jc w:val="left"/>
        <w:rPr>
          <w:rFonts w:ascii="Arial" w:hAnsi="Arial" w:cs="Arial"/>
        </w:rPr>
      </w:pPr>
      <w:r>
        <w:rPr>
          <w:rFonts w:ascii="Arial" w:hAnsi="Arial" w:cs="Arial"/>
        </w:rPr>
        <w:t>Bids requested for new construction of a healthcare facility.</w:t>
      </w:r>
      <w:r w:rsidR="006C3A5C">
        <w:rPr>
          <w:rFonts w:ascii="Arial" w:hAnsi="Arial" w:cs="Arial"/>
        </w:rPr>
        <w:t xml:space="preserve"> The project consists of </w:t>
      </w:r>
      <w:r>
        <w:rPr>
          <w:rFonts w:ascii="Arial" w:hAnsi="Arial" w:cs="Arial"/>
        </w:rPr>
        <w:t xml:space="preserve">renovation of </w:t>
      </w:r>
      <w:r w:rsidR="00A01C84">
        <w:rPr>
          <w:rFonts w:ascii="Arial" w:hAnsi="Arial" w:cs="Arial"/>
        </w:rPr>
        <w:t xml:space="preserve">an </w:t>
      </w:r>
      <w:r>
        <w:rPr>
          <w:rFonts w:ascii="Arial" w:hAnsi="Arial" w:cs="Arial"/>
        </w:rPr>
        <w:t>existing building</w:t>
      </w:r>
      <w:r w:rsidR="00A01C84">
        <w:rPr>
          <w:rFonts w:ascii="Arial" w:hAnsi="Arial" w:cs="Arial"/>
        </w:rPr>
        <w:t>, with some expansion</w:t>
      </w:r>
      <w:r>
        <w:rPr>
          <w:rFonts w:ascii="Arial" w:hAnsi="Arial" w:cs="Arial"/>
        </w:rPr>
        <w:t>. Construction of the Southwest Louisiana Primary Health</w:t>
      </w:r>
      <w:r w:rsidR="00833907">
        <w:rPr>
          <w:rFonts w:ascii="Arial" w:hAnsi="Arial" w:cs="Arial"/>
        </w:rPr>
        <w:t xml:space="preserve"> C</w:t>
      </w:r>
      <w:r>
        <w:rPr>
          <w:rFonts w:ascii="Arial" w:hAnsi="Arial" w:cs="Arial"/>
        </w:rPr>
        <w:t>are</w:t>
      </w:r>
      <w:r w:rsidR="00833907">
        <w:rPr>
          <w:rFonts w:ascii="Arial" w:hAnsi="Arial" w:cs="Arial"/>
        </w:rPr>
        <w:t xml:space="preserve"> Center</w:t>
      </w:r>
      <w:r>
        <w:rPr>
          <w:rFonts w:ascii="Arial" w:hAnsi="Arial" w:cs="Arial"/>
        </w:rPr>
        <w:t>, Inc. consists of concrete slab, wood frame, one story, medical, dental and mental health facilities, plus porte cochere entry, covered ambulance and administration entry, roof truss, metal roofing, brick veneer, accent EFlS, interior finishes, exterior finishes, concrete paving, air conditioning, plumbing, electrical, etc.</w:t>
      </w:r>
    </w:p>
    <w:p w14:paraId="7E24E0D0" w14:textId="77777777" w:rsidR="00D64EF4" w:rsidRDefault="00D64EF4" w:rsidP="00786D1B">
      <w:pPr>
        <w:rPr>
          <w:rFonts w:ascii="Arial" w:hAnsi="Arial" w:cs="Arial"/>
        </w:rPr>
      </w:pPr>
    </w:p>
    <w:p w14:paraId="67D1786E" w14:textId="77777777" w:rsidR="00D64EF4" w:rsidRDefault="00D64EF4" w:rsidP="00786D1B">
      <w:pPr>
        <w:pStyle w:val="p4"/>
        <w:spacing w:line="240" w:lineRule="auto"/>
        <w:jc w:val="left"/>
        <w:rPr>
          <w:rFonts w:ascii="Arial" w:hAnsi="Arial" w:cs="Arial"/>
        </w:rPr>
      </w:pPr>
      <w:r>
        <w:rPr>
          <w:rFonts w:ascii="Arial" w:hAnsi="Arial" w:cs="Arial"/>
        </w:rPr>
        <w:t>Bid Bond and Construction Bond is required.</w:t>
      </w:r>
    </w:p>
    <w:p w14:paraId="6A061150" w14:textId="77777777" w:rsidR="00D64EF4" w:rsidRDefault="00D64EF4" w:rsidP="00786D1B">
      <w:pPr>
        <w:rPr>
          <w:rFonts w:ascii="Arial" w:hAnsi="Arial" w:cs="Arial"/>
        </w:rPr>
      </w:pPr>
    </w:p>
    <w:p w14:paraId="05D325D9" w14:textId="77777777" w:rsidR="00D64EF4" w:rsidRPr="00FE53F1" w:rsidRDefault="00D64EF4" w:rsidP="00786D1B">
      <w:pPr>
        <w:pStyle w:val="p4"/>
        <w:spacing w:line="240" w:lineRule="auto"/>
        <w:jc w:val="left"/>
        <w:rPr>
          <w:rFonts w:ascii="Arial" w:hAnsi="Arial" w:cs="Arial"/>
          <w:b/>
          <w:bCs/>
        </w:rPr>
      </w:pPr>
      <w:r>
        <w:rPr>
          <w:rFonts w:ascii="Arial" w:hAnsi="Arial" w:cs="Arial"/>
        </w:rPr>
        <w:t>All bids must be submitted in a sealed envelope labeled “Sealed Bids for Southwest Louisiana Primary Health</w:t>
      </w:r>
      <w:r w:rsidR="00833907">
        <w:rPr>
          <w:rFonts w:ascii="Arial" w:hAnsi="Arial" w:cs="Arial"/>
        </w:rPr>
        <w:t xml:space="preserve"> C</w:t>
      </w:r>
      <w:r>
        <w:rPr>
          <w:rFonts w:ascii="Arial" w:hAnsi="Arial" w:cs="Arial"/>
        </w:rPr>
        <w:t>are</w:t>
      </w:r>
      <w:r w:rsidR="00833907">
        <w:rPr>
          <w:rFonts w:ascii="Arial" w:hAnsi="Arial" w:cs="Arial"/>
        </w:rPr>
        <w:t xml:space="preserve"> Center</w:t>
      </w:r>
      <w:r>
        <w:rPr>
          <w:rFonts w:ascii="Arial" w:hAnsi="Arial" w:cs="Arial"/>
        </w:rPr>
        <w:t>, Inc. -</w:t>
      </w:r>
      <w:r>
        <w:rPr>
          <w:rFonts w:ascii="Arial" w:hAnsi="Arial" w:cs="Arial"/>
          <w:sz w:val="8"/>
          <w:szCs w:val="8"/>
        </w:rPr>
        <w:t xml:space="preserve"> </w:t>
      </w:r>
      <w:smartTag w:uri="urn:schemas-microsoft-com:office:smarttags" w:element="place">
        <w:smartTag w:uri="urn:schemas-microsoft-com:office:smarttags" w:element="City">
          <w:r>
            <w:rPr>
              <w:rFonts w:ascii="Arial" w:hAnsi="Arial" w:cs="Arial"/>
            </w:rPr>
            <w:t>Opelousas</w:t>
          </w:r>
        </w:smartTag>
        <w:r>
          <w:rPr>
            <w:rFonts w:ascii="Arial" w:hAnsi="Arial" w:cs="Arial"/>
          </w:rPr>
          <w:t xml:space="preserve">, </w:t>
        </w:r>
        <w:smartTag w:uri="urn:schemas-microsoft-com:office:smarttags" w:element="State">
          <w:r>
            <w:rPr>
              <w:rFonts w:ascii="Arial" w:hAnsi="Arial" w:cs="Arial"/>
            </w:rPr>
            <w:t>LA</w:t>
          </w:r>
        </w:smartTag>
      </w:smartTag>
      <w:r>
        <w:rPr>
          <w:rFonts w:ascii="Arial" w:hAnsi="Arial" w:cs="Arial"/>
        </w:rPr>
        <w:t xml:space="preserve">”, also include the name of the construction company and contractor’s </w:t>
      </w:r>
      <w:smartTag w:uri="urn:schemas-microsoft-com:office:smarttags" w:element="place">
        <w:smartTag w:uri="urn:schemas-microsoft-com:office:smarttags" w:element="State">
          <w:r>
            <w:rPr>
              <w:rFonts w:ascii="Arial" w:hAnsi="Arial" w:cs="Arial"/>
            </w:rPr>
            <w:t>Louisiana</w:t>
          </w:r>
        </w:smartTag>
      </w:smartTag>
      <w:r>
        <w:rPr>
          <w:rFonts w:ascii="Arial" w:hAnsi="Arial" w:cs="Arial"/>
        </w:rPr>
        <w:t xml:space="preserve"> license number. Bids are to be</w:t>
      </w:r>
      <w:r w:rsidR="00B64FE6">
        <w:rPr>
          <w:rFonts w:ascii="Arial" w:hAnsi="Arial" w:cs="Arial"/>
        </w:rPr>
        <w:t xml:space="preserve"> sent to the following email address: </w:t>
      </w:r>
      <w:hyperlink r:id="rId4" w:history="1">
        <w:r w:rsidR="00833907">
          <w:rPr>
            <w:rStyle w:val="Hyperlink"/>
          </w:rPr>
          <w:t>medicaloverload@swlphc.com</w:t>
        </w:r>
      </w:hyperlink>
      <w:r w:rsidR="00D0203D">
        <w:t xml:space="preserve"> by Monday, July 1, 2024.</w:t>
      </w:r>
    </w:p>
    <w:p w14:paraId="105FAC02" w14:textId="77777777" w:rsidR="00D64EF4" w:rsidRDefault="00D64EF4" w:rsidP="00786D1B">
      <w:pPr>
        <w:rPr>
          <w:rFonts w:ascii="Arial" w:hAnsi="Arial" w:cs="Arial"/>
        </w:rPr>
      </w:pPr>
    </w:p>
    <w:p w14:paraId="415688B7" w14:textId="77777777" w:rsidR="00D64EF4" w:rsidRDefault="00D64EF4" w:rsidP="00786D1B">
      <w:pPr>
        <w:pStyle w:val="p4"/>
        <w:spacing w:line="240" w:lineRule="auto"/>
        <w:jc w:val="left"/>
        <w:rPr>
          <w:rFonts w:ascii="Arial" w:hAnsi="Arial" w:cs="Arial"/>
        </w:rPr>
      </w:pPr>
      <w:r>
        <w:rPr>
          <w:rFonts w:ascii="Arial" w:hAnsi="Arial" w:cs="Arial"/>
        </w:rPr>
        <w:t xml:space="preserve">To obtain a complete set of contract documents, contact </w:t>
      </w:r>
      <w:r w:rsidR="00A01C84">
        <w:rPr>
          <w:rFonts w:ascii="Arial" w:hAnsi="Arial" w:cs="Arial"/>
        </w:rPr>
        <w:t>Val Tech and Associates</w:t>
      </w:r>
      <w:r w:rsidR="00570BF2">
        <w:rPr>
          <w:rFonts w:ascii="Arial" w:hAnsi="Arial" w:cs="Arial"/>
        </w:rPr>
        <w:t xml:space="preserve"> via email at </w:t>
      </w:r>
      <w:hyperlink r:id="rId5" w:history="1">
        <w:r w:rsidR="00570BF2" w:rsidRPr="001F19C6">
          <w:rPr>
            <w:rStyle w:val="Hyperlink"/>
            <w:rFonts w:ascii="Arial" w:hAnsi="Arial" w:cs="Arial"/>
          </w:rPr>
          <w:t>valtecdesigns@att.net</w:t>
        </w:r>
      </w:hyperlink>
      <w:r w:rsidR="00570BF2">
        <w:rPr>
          <w:rFonts w:ascii="Arial" w:hAnsi="Arial" w:cs="Arial"/>
        </w:rPr>
        <w:t>.</w:t>
      </w:r>
    </w:p>
    <w:p w14:paraId="2FC7B2F7" w14:textId="77777777" w:rsidR="00570BF2" w:rsidRDefault="00570BF2" w:rsidP="00786D1B">
      <w:pPr>
        <w:pStyle w:val="p4"/>
        <w:spacing w:line="240" w:lineRule="auto"/>
        <w:jc w:val="left"/>
        <w:rPr>
          <w:rFonts w:ascii="Arial" w:hAnsi="Arial" w:cs="Arial"/>
        </w:rPr>
      </w:pPr>
    </w:p>
    <w:p w14:paraId="1B298972" w14:textId="77777777" w:rsidR="00D64EF4" w:rsidRDefault="00D64EF4" w:rsidP="00786D1B">
      <w:pPr>
        <w:rPr>
          <w:rFonts w:ascii="Arial" w:hAnsi="Arial" w:cs="Arial"/>
        </w:rPr>
      </w:pPr>
    </w:p>
    <w:p w14:paraId="238A9A7B" w14:textId="77777777" w:rsidR="00D64EF4" w:rsidRDefault="00D64EF4" w:rsidP="00786D1B">
      <w:pPr>
        <w:pStyle w:val="p4"/>
        <w:spacing w:line="240" w:lineRule="auto"/>
        <w:jc w:val="left"/>
        <w:rPr>
          <w:rFonts w:ascii="Arial" w:hAnsi="Arial" w:cs="Arial"/>
        </w:rPr>
      </w:pPr>
      <w:r>
        <w:rPr>
          <w:rFonts w:ascii="Arial" w:hAnsi="Arial" w:cs="Arial"/>
        </w:rPr>
        <w:t>Southwest Louisiana Primary Health</w:t>
      </w:r>
      <w:r w:rsidR="00833907">
        <w:rPr>
          <w:rFonts w:ascii="Arial" w:hAnsi="Arial" w:cs="Arial"/>
        </w:rPr>
        <w:t xml:space="preserve"> C</w:t>
      </w:r>
      <w:r>
        <w:rPr>
          <w:rFonts w:ascii="Arial" w:hAnsi="Arial" w:cs="Arial"/>
        </w:rPr>
        <w:t>are</w:t>
      </w:r>
      <w:r w:rsidR="00833907">
        <w:rPr>
          <w:rFonts w:ascii="Arial" w:hAnsi="Arial" w:cs="Arial"/>
        </w:rPr>
        <w:t xml:space="preserve"> Center</w:t>
      </w:r>
      <w:r>
        <w:rPr>
          <w:rFonts w:ascii="Arial" w:hAnsi="Arial" w:cs="Arial"/>
        </w:rPr>
        <w:t xml:space="preserve">, Inc. reserves the right to reject </w:t>
      </w:r>
      <w:r w:rsidR="00335C37">
        <w:rPr>
          <w:rFonts w:ascii="Arial" w:hAnsi="Arial" w:cs="Arial"/>
        </w:rPr>
        <w:t>all</w:t>
      </w:r>
      <w:r>
        <w:rPr>
          <w:rFonts w:ascii="Arial" w:hAnsi="Arial" w:cs="Arial"/>
        </w:rPr>
        <w:t xml:space="preserve"> bids and to waive any formalities, and to reject nonconforming, non-responsive, or conditional bids.</w:t>
      </w:r>
    </w:p>
    <w:p w14:paraId="17551FC7" w14:textId="77777777" w:rsidR="00D64EF4" w:rsidRDefault="00D64EF4" w:rsidP="00786D1B">
      <w:pPr>
        <w:rPr>
          <w:rFonts w:ascii="Arial" w:hAnsi="Arial" w:cs="Arial"/>
        </w:rPr>
      </w:pPr>
    </w:p>
    <w:p w14:paraId="37B0C686" w14:textId="77777777" w:rsidR="00A01C84" w:rsidRDefault="00A01C84" w:rsidP="00786D1B">
      <w:pPr>
        <w:rPr>
          <w:rFonts w:ascii="Arial" w:hAnsi="Arial" w:cs="Arial"/>
        </w:rPr>
      </w:pPr>
      <w:r>
        <w:rPr>
          <w:rFonts w:ascii="Arial" w:hAnsi="Arial" w:cs="Arial"/>
        </w:rPr>
        <w:t xml:space="preserve">Qualifications </w:t>
      </w:r>
      <w:r w:rsidR="006B5E2B">
        <w:rPr>
          <w:rFonts w:ascii="Arial" w:hAnsi="Arial" w:cs="Arial"/>
        </w:rPr>
        <w:t>are</w:t>
      </w:r>
      <w:r>
        <w:rPr>
          <w:rFonts w:ascii="Arial" w:hAnsi="Arial" w:cs="Arial"/>
        </w:rPr>
        <w:t xml:space="preserve"> </w:t>
      </w:r>
      <w:r w:rsidR="006B5E2B">
        <w:rPr>
          <w:rFonts w:ascii="Arial" w:hAnsi="Arial" w:cs="Arial"/>
        </w:rPr>
        <w:t>needed</w:t>
      </w:r>
      <w:r>
        <w:rPr>
          <w:rFonts w:ascii="Arial" w:hAnsi="Arial" w:cs="Arial"/>
        </w:rPr>
        <w:t xml:space="preserve"> in the bids. </w:t>
      </w:r>
      <w:r w:rsidR="00B64FE6">
        <w:rPr>
          <w:rFonts w:ascii="Arial" w:hAnsi="Arial" w:cs="Arial"/>
        </w:rPr>
        <w:t xml:space="preserve"> In addition, please provide the general conditions</w:t>
      </w:r>
      <w:r w:rsidR="00D0203D">
        <w:rPr>
          <w:rFonts w:ascii="Arial" w:hAnsi="Arial" w:cs="Arial"/>
        </w:rPr>
        <w:t>, bid bond,</w:t>
      </w:r>
      <w:r w:rsidR="00B64FE6">
        <w:rPr>
          <w:rFonts w:ascii="Arial" w:hAnsi="Arial" w:cs="Arial"/>
        </w:rPr>
        <w:t xml:space="preserve"> and the budgetary bid</w:t>
      </w:r>
      <w:r w:rsidR="00335C37">
        <w:rPr>
          <w:rFonts w:ascii="Arial" w:hAnsi="Arial" w:cs="Arial"/>
        </w:rPr>
        <w:t>s in the document</w:t>
      </w:r>
      <w:r w:rsidR="00D0203D">
        <w:rPr>
          <w:rFonts w:ascii="Arial" w:hAnsi="Arial" w:cs="Arial"/>
        </w:rPr>
        <w:t>s</w:t>
      </w:r>
      <w:r w:rsidR="00335C37">
        <w:rPr>
          <w:rFonts w:ascii="Arial" w:hAnsi="Arial" w:cs="Arial"/>
        </w:rPr>
        <w:t xml:space="preserve"> provided </w:t>
      </w:r>
      <w:r w:rsidR="00570BF2">
        <w:rPr>
          <w:rFonts w:ascii="Arial" w:hAnsi="Arial" w:cs="Arial"/>
        </w:rPr>
        <w:t>by</w:t>
      </w:r>
      <w:r w:rsidR="00335C37">
        <w:rPr>
          <w:rFonts w:ascii="Arial" w:hAnsi="Arial" w:cs="Arial"/>
        </w:rPr>
        <w:t xml:space="preserve"> the contractor.</w:t>
      </w:r>
    </w:p>
    <w:sectPr w:rsidR="00A01C84">
      <w:type w:val="continuous"/>
      <w:pgSz w:w="12240" w:h="15840"/>
      <w:pgMar w:top="1587" w:right="1860" w:bottom="1190" w:left="1360" w:header="168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F4"/>
    <w:rsid w:val="00013169"/>
    <w:rsid w:val="00087DD1"/>
    <w:rsid w:val="001F19C6"/>
    <w:rsid w:val="00335C37"/>
    <w:rsid w:val="004B7DDD"/>
    <w:rsid w:val="00570BF2"/>
    <w:rsid w:val="005F3A2E"/>
    <w:rsid w:val="006B5E2B"/>
    <w:rsid w:val="006C3A5C"/>
    <w:rsid w:val="00786D1B"/>
    <w:rsid w:val="007E41B3"/>
    <w:rsid w:val="00833907"/>
    <w:rsid w:val="008450A4"/>
    <w:rsid w:val="00A01C84"/>
    <w:rsid w:val="00AA4D71"/>
    <w:rsid w:val="00B64FE6"/>
    <w:rsid w:val="00B923B3"/>
    <w:rsid w:val="00D0203D"/>
    <w:rsid w:val="00D64EF4"/>
    <w:rsid w:val="00F11883"/>
    <w:rsid w:val="00FE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CE8A95D"/>
  <w14:defaultImageDpi w14:val="0"/>
  <w15:docId w15:val="{AFF29022-0622-47C1-95F6-1E941368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uiPriority w:val="99"/>
    <w:pPr>
      <w:spacing w:line="240" w:lineRule="atLeast"/>
      <w:jc w:val="center"/>
    </w:pPr>
  </w:style>
  <w:style w:type="paragraph" w:customStyle="1" w:styleId="p3">
    <w:name w:val="p3"/>
    <w:basedOn w:val="Normal"/>
    <w:uiPriority w:val="99"/>
    <w:pPr>
      <w:tabs>
        <w:tab w:val="left" w:pos="2063"/>
      </w:tabs>
      <w:spacing w:line="255" w:lineRule="atLeast"/>
      <w:ind w:left="704" w:hanging="2063"/>
      <w:jc w:val="both"/>
    </w:pPr>
  </w:style>
  <w:style w:type="paragraph" w:customStyle="1" w:styleId="p4">
    <w:name w:val="p4"/>
    <w:basedOn w:val="Normal"/>
    <w:uiPriority w:val="99"/>
    <w:pPr>
      <w:spacing w:line="255" w:lineRule="atLeast"/>
      <w:jc w:val="both"/>
    </w:pPr>
  </w:style>
  <w:style w:type="paragraph" w:customStyle="1" w:styleId="p5">
    <w:name w:val="p5"/>
    <w:basedOn w:val="Normal"/>
    <w:uiPriority w:val="99"/>
    <w:pPr>
      <w:spacing w:line="240" w:lineRule="atLeast"/>
      <w:ind w:left="704"/>
      <w:jc w:val="both"/>
    </w:pPr>
  </w:style>
  <w:style w:type="paragraph" w:styleId="BalloonText">
    <w:name w:val="Balloon Text"/>
    <w:basedOn w:val="Normal"/>
    <w:link w:val="BalloonTextChar"/>
    <w:uiPriority w:val="99"/>
    <w:semiHidden/>
    <w:unhideWhenUsed/>
    <w:rsid w:val="00A01C8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01C84"/>
    <w:rPr>
      <w:rFonts w:ascii="Segoe UI" w:hAnsi="Segoe UI" w:cs="Segoe UI"/>
      <w:sz w:val="18"/>
      <w:szCs w:val="18"/>
    </w:rPr>
  </w:style>
  <w:style w:type="character" w:styleId="Hyperlink">
    <w:name w:val="Hyperlink"/>
    <w:basedOn w:val="DefaultParagraphFont"/>
    <w:uiPriority w:val="99"/>
    <w:unhideWhenUsed/>
    <w:rsid w:val="00833907"/>
    <w:rPr>
      <w:rFonts w:cs="Times New Roman"/>
      <w:color w:val="467886"/>
      <w:u w:val="single"/>
    </w:rPr>
  </w:style>
  <w:style w:type="character" w:styleId="UnresolvedMention">
    <w:name w:val="Unresolved Mention"/>
    <w:basedOn w:val="DefaultParagraphFont"/>
    <w:uiPriority w:val="99"/>
    <w:semiHidden/>
    <w:unhideWhenUsed/>
    <w:rsid w:val="00570BF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tecdesigns@att.net" TargetMode="External"/><Relationship Id="rId4" Type="http://schemas.openxmlformats.org/officeDocument/2006/relationships/hyperlink" Target="mailto:medicaloverload@swlp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dc:title>
  <dc:subject/>
  <dc:creator>Frerecka Living</dc:creator>
  <cp:keywords/>
  <dc:description/>
  <cp:lastModifiedBy>Dr. Merle Ray</cp:lastModifiedBy>
  <cp:revision>2</cp:revision>
  <cp:lastPrinted>2024-05-16T20:08:00Z</cp:lastPrinted>
  <dcterms:created xsi:type="dcterms:W3CDTF">2024-05-22T19:34:00Z</dcterms:created>
  <dcterms:modified xsi:type="dcterms:W3CDTF">2024-05-22T19:34:00Z</dcterms:modified>
</cp:coreProperties>
</file>